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FC" w:rsidRDefault="00AB35FC" w:rsidP="00AB35F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B35FC" w:rsidRDefault="00AB35FC" w:rsidP="00AB35F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B35FC" w:rsidRDefault="00AB35FC" w:rsidP="00AB35F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B35FC" w:rsidRDefault="00AB35FC" w:rsidP="00AB35F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B35FC" w:rsidRDefault="00AB35FC" w:rsidP="00AB35F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B35FC" w:rsidRDefault="00AB35FC" w:rsidP="00D4322B">
      <w:pPr>
        <w:jc w:val="center"/>
        <w:rPr>
          <w:rFonts w:ascii="Times New Roman" w:hAnsi="Times New Roman" w:cs="Times New Roman"/>
          <w:sz w:val="48"/>
          <w:szCs w:val="48"/>
        </w:rPr>
      </w:pPr>
      <w:r w:rsidRPr="00AB35FC">
        <w:rPr>
          <w:rFonts w:ascii="Times New Roman" w:hAnsi="Times New Roman" w:cs="Times New Roman"/>
          <w:sz w:val="48"/>
          <w:szCs w:val="48"/>
        </w:rPr>
        <w:t>Анализ организационного раздела программы</w:t>
      </w:r>
    </w:p>
    <w:p w:rsidR="00670764" w:rsidRDefault="00D4322B" w:rsidP="00AB35FC">
      <w:pPr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«</w:t>
      </w:r>
      <w:r w:rsidR="00AB35FC" w:rsidRPr="00AB35FC">
        <w:rPr>
          <w:rFonts w:ascii="Times New Roman" w:hAnsi="Times New Roman" w:cs="Times New Roman"/>
          <w:sz w:val="48"/>
          <w:szCs w:val="48"/>
        </w:rPr>
        <w:t xml:space="preserve"> Экономическое</w:t>
      </w:r>
      <w:proofErr w:type="gramEnd"/>
      <w:r w:rsidR="00AB35FC" w:rsidRPr="00AB35FC">
        <w:rPr>
          <w:rFonts w:ascii="Times New Roman" w:hAnsi="Times New Roman" w:cs="Times New Roman"/>
          <w:sz w:val="48"/>
          <w:szCs w:val="48"/>
        </w:rPr>
        <w:t xml:space="preserve"> воспитание дошкольников»</w:t>
      </w:r>
    </w:p>
    <w:p w:rsidR="006F3550" w:rsidRDefault="006F3550" w:rsidP="00AB35F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F3550" w:rsidRDefault="006F3550" w:rsidP="00AB35F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F3550" w:rsidRDefault="006F3550" w:rsidP="00AB35F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F3550" w:rsidRDefault="006F3550" w:rsidP="00AB35F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F3550" w:rsidRDefault="006F3550" w:rsidP="006F35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3550" w:rsidRDefault="006F3550" w:rsidP="006F35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3550" w:rsidRDefault="006F3550" w:rsidP="006F35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3550" w:rsidRPr="006F3550" w:rsidRDefault="006F3550" w:rsidP="006F3550">
      <w:pPr>
        <w:jc w:val="right"/>
        <w:rPr>
          <w:rFonts w:ascii="Times New Roman" w:hAnsi="Times New Roman" w:cs="Times New Roman"/>
          <w:sz w:val="28"/>
          <w:szCs w:val="28"/>
        </w:rPr>
      </w:pPr>
      <w:r w:rsidRPr="006F3550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F3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550">
        <w:rPr>
          <w:rFonts w:ascii="Times New Roman" w:hAnsi="Times New Roman" w:cs="Times New Roman"/>
          <w:sz w:val="28"/>
          <w:szCs w:val="28"/>
        </w:rPr>
        <w:t>Сарнаская</w:t>
      </w:r>
      <w:proofErr w:type="spellEnd"/>
      <w:r w:rsidRPr="006F3550">
        <w:rPr>
          <w:rFonts w:ascii="Times New Roman" w:hAnsi="Times New Roman" w:cs="Times New Roman"/>
          <w:sz w:val="28"/>
          <w:szCs w:val="28"/>
        </w:rPr>
        <w:t xml:space="preserve"> Н.В</w:t>
      </w:r>
    </w:p>
    <w:p w:rsidR="00AB35FC" w:rsidRDefault="00AB35FC" w:rsidP="00AB35F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F3550" w:rsidRDefault="006F3550" w:rsidP="00AB35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550" w:rsidRDefault="006F3550" w:rsidP="00AB35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550" w:rsidRDefault="006F3550" w:rsidP="00AB35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5FC" w:rsidRPr="006F3550" w:rsidRDefault="006F3550" w:rsidP="00AB35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2020г.</w:t>
      </w:r>
    </w:p>
    <w:p w:rsidR="00AB35FC" w:rsidRPr="000E6D8E" w:rsidRDefault="00AB35FC" w:rsidP="006F35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6D8E">
        <w:rPr>
          <w:rFonts w:ascii="Times New Roman" w:hAnsi="Times New Roman" w:cs="Times New Roman"/>
          <w:i/>
          <w:sz w:val="28"/>
          <w:szCs w:val="28"/>
        </w:rPr>
        <w:lastRenderedPageBreak/>
        <w:t>Данный раздел включает в себя:</w:t>
      </w:r>
    </w:p>
    <w:p w:rsidR="00AB35FC" w:rsidRDefault="00AB35FC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1.Материально-техническое обеспечение реализации программы.</w:t>
      </w:r>
    </w:p>
    <w:p w:rsidR="00AB35FC" w:rsidRDefault="00AB35FC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2.Распорядок или режим дня.</w:t>
      </w:r>
    </w:p>
    <w:p w:rsidR="00AB35FC" w:rsidRDefault="00AB35FC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3.Обеспеченность методическими материалами и средствами обучения и воспитания.</w:t>
      </w:r>
    </w:p>
    <w:p w:rsidR="00AB35FC" w:rsidRDefault="00AB35FC" w:rsidP="00AB35FC">
      <w:pPr>
        <w:rPr>
          <w:rFonts w:ascii="Times New Roman" w:hAnsi="Times New Roman" w:cs="Times New Roman"/>
          <w:sz w:val="28"/>
          <w:szCs w:val="28"/>
        </w:rPr>
      </w:pPr>
    </w:p>
    <w:p w:rsidR="00AB35FC" w:rsidRPr="00AB35FC" w:rsidRDefault="00AB35FC" w:rsidP="00D4322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35FC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 реализации программы.</w:t>
      </w:r>
    </w:p>
    <w:p w:rsidR="00AB35FC" w:rsidRPr="009C378D" w:rsidRDefault="00AB35FC" w:rsidP="00AB35F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C378D">
        <w:rPr>
          <w:rFonts w:ascii="Times New Roman" w:hAnsi="Times New Roman" w:cs="Times New Roman"/>
          <w:i/>
          <w:sz w:val="28"/>
          <w:szCs w:val="28"/>
        </w:rPr>
        <w:t>Организация</w:t>
      </w:r>
      <w:proofErr w:type="gramEnd"/>
      <w:r w:rsidRPr="009C378D">
        <w:rPr>
          <w:rFonts w:ascii="Times New Roman" w:hAnsi="Times New Roman" w:cs="Times New Roman"/>
          <w:i/>
          <w:sz w:val="28"/>
          <w:szCs w:val="28"/>
        </w:rPr>
        <w:t xml:space="preserve"> реализующая Программу, должна обеспечить материально-технические условия, позволяющие достичь обозначенных ею целей и выполнить соответствующие задачи.</w:t>
      </w:r>
    </w:p>
    <w:p w:rsidR="00AB35FC" w:rsidRDefault="00AB35FC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все виды деятельности ребенка, как индивидуальной, так и в рамках каждой дошкольной группы</w:t>
      </w:r>
      <w:r w:rsidR="000E6D8E">
        <w:rPr>
          <w:rFonts w:ascii="Times New Roman" w:hAnsi="Times New Roman" w:cs="Times New Roman"/>
          <w:sz w:val="28"/>
          <w:szCs w:val="28"/>
        </w:rPr>
        <w:t>.</w:t>
      </w:r>
    </w:p>
    <w:p w:rsidR="000E6D8E" w:rsidRDefault="000E6D8E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в образовательном процессе современные образовательные технологии.</w:t>
      </w:r>
    </w:p>
    <w:p w:rsidR="000E6D8E" w:rsidRDefault="000E6D8E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550">
        <w:rPr>
          <w:rFonts w:ascii="Times New Roman" w:hAnsi="Times New Roman" w:cs="Times New Roman"/>
          <w:sz w:val="28"/>
          <w:szCs w:val="28"/>
        </w:rPr>
        <w:t>обновлять содержание основной образовательной Программы, методики и технологии ее реализации,</w:t>
      </w:r>
    </w:p>
    <w:p w:rsidR="006F3550" w:rsidRDefault="006F3550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эффективное использование профессионального и творческого потенциала</w:t>
      </w:r>
      <w:r w:rsidR="009C378D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и руководящих работников организации,</w:t>
      </w:r>
    </w:p>
    <w:p w:rsidR="000B15A1" w:rsidRDefault="000B15A1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-организовывать участие родителей воспитанников, педагогических работников в разработке основной образовательной программы.</w:t>
      </w:r>
    </w:p>
    <w:p w:rsidR="000E6D8E" w:rsidRPr="009C378D" w:rsidRDefault="000B15A1" w:rsidP="00AB35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7E4" w:rsidRPr="009C378D">
        <w:rPr>
          <w:rFonts w:ascii="Times New Roman" w:hAnsi="Times New Roman" w:cs="Times New Roman"/>
          <w:i/>
          <w:sz w:val="28"/>
          <w:szCs w:val="28"/>
        </w:rPr>
        <w:t>Организация, осуществляющая образовательную деятельность по Программе, должна создать материально-технические условия, обеспечивающие:</w:t>
      </w:r>
    </w:p>
    <w:p w:rsidR="00ED17E4" w:rsidRDefault="00ED17E4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организацией требований:</w:t>
      </w:r>
    </w:p>
    <w:p w:rsidR="00ED17E4" w:rsidRDefault="00ED17E4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-санитарно-эпидемиологических правил и нормативов</w:t>
      </w:r>
    </w:p>
    <w:p w:rsidR="00ED17E4" w:rsidRDefault="00ED17E4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-пожарной безопасности и электробезопасности,</w:t>
      </w:r>
    </w:p>
    <w:p w:rsidR="00ED17E4" w:rsidRDefault="00ED17E4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ECA">
        <w:rPr>
          <w:rFonts w:ascii="Times New Roman" w:hAnsi="Times New Roman" w:cs="Times New Roman"/>
          <w:sz w:val="28"/>
          <w:szCs w:val="28"/>
        </w:rPr>
        <w:t>по охране здоровья воспитанников и охране труда работников организации.</w:t>
      </w:r>
    </w:p>
    <w:p w:rsidR="00DC7ECA" w:rsidRDefault="00931948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ECA">
        <w:rPr>
          <w:rFonts w:ascii="Times New Roman" w:hAnsi="Times New Roman" w:cs="Times New Roman"/>
          <w:sz w:val="28"/>
          <w:szCs w:val="28"/>
        </w:rPr>
        <w:t>озможность</w:t>
      </w:r>
      <w:r>
        <w:rPr>
          <w:rFonts w:ascii="Times New Roman" w:hAnsi="Times New Roman" w:cs="Times New Roman"/>
          <w:sz w:val="28"/>
          <w:szCs w:val="28"/>
        </w:rPr>
        <w:t xml:space="preserve"> беспрепятственного доступа воспитанников с ограниченными возможностями здоровья, к объектам инфраструктуры организации.</w:t>
      </w:r>
    </w:p>
    <w:p w:rsidR="00931948" w:rsidRPr="00A9593C" w:rsidRDefault="00931948" w:rsidP="00AB35FC">
      <w:pPr>
        <w:rPr>
          <w:rFonts w:ascii="Times New Roman" w:hAnsi="Times New Roman" w:cs="Times New Roman"/>
          <w:i/>
          <w:sz w:val="28"/>
          <w:szCs w:val="28"/>
        </w:rPr>
      </w:pPr>
      <w:r w:rsidRPr="00A9593C">
        <w:rPr>
          <w:rFonts w:ascii="Times New Roman" w:hAnsi="Times New Roman" w:cs="Times New Roman"/>
          <w:i/>
          <w:sz w:val="28"/>
          <w:szCs w:val="28"/>
        </w:rPr>
        <w:t xml:space="preserve">Организация должна иметь необходимое для всех видов образовательной деятельности воспитанников (в </w:t>
      </w:r>
      <w:proofErr w:type="spellStart"/>
      <w:r w:rsidRPr="00A9593C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A9593C">
        <w:rPr>
          <w:rFonts w:ascii="Times New Roman" w:hAnsi="Times New Roman" w:cs="Times New Roman"/>
          <w:i/>
          <w:sz w:val="28"/>
          <w:szCs w:val="28"/>
        </w:rPr>
        <w:t xml:space="preserve"> детей с ограниченными возможностями здоровья и детей-инвалидов)</w:t>
      </w:r>
      <w:r w:rsidR="005C55C4" w:rsidRPr="00A9593C">
        <w:rPr>
          <w:rFonts w:ascii="Times New Roman" w:hAnsi="Times New Roman" w:cs="Times New Roman"/>
          <w:i/>
          <w:sz w:val="28"/>
          <w:szCs w:val="28"/>
        </w:rPr>
        <w:t xml:space="preserve"> оснащение и оборудование.</w:t>
      </w:r>
    </w:p>
    <w:p w:rsidR="005C55C4" w:rsidRDefault="005C55C4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-учебно- методический комплект Программы</w:t>
      </w:r>
    </w:p>
    <w:p w:rsidR="005C55C4" w:rsidRDefault="005C55C4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-помещение для занятий и проектов</w:t>
      </w:r>
    </w:p>
    <w:p w:rsidR="005C55C4" w:rsidRDefault="005C55C4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-оснащение предметно-развивающей среды</w:t>
      </w:r>
    </w:p>
    <w:p w:rsidR="005C55C4" w:rsidRDefault="005C55C4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5C55C4" w:rsidRDefault="005C55C4" w:rsidP="00AB35FC">
      <w:pPr>
        <w:rPr>
          <w:rFonts w:ascii="Times New Roman" w:hAnsi="Times New Roman" w:cs="Times New Roman"/>
          <w:sz w:val="28"/>
          <w:szCs w:val="28"/>
        </w:rPr>
      </w:pPr>
    </w:p>
    <w:p w:rsidR="005C55C4" w:rsidRDefault="005C55C4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оставляет за организацией право самостоятельного подбора разновидности необходимых средств обучения.</w:t>
      </w:r>
    </w:p>
    <w:p w:rsidR="005C55C4" w:rsidRDefault="005C55C4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необходимость в специальном оснащении и оборудовании для организации образовательного процесс</w:t>
      </w:r>
      <w:r w:rsidR="009C37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детьми- инвалидами и детьми с ограниченными возможностями здоровья</w:t>
      </w:r>
      <w:r w:rsidR="009C378D">
        <w:rPr>
          <w:rFonts w:ascii="Times New Roman" w:hAnsi="Times New Roman" w:cs="Times New Roman"/>
          <w:sz w:val="28"/>
          <w:szCs w:val="28"/>
        </w:rPr>
        <w:t>.</w:t>
      </w:r>
    </w:p>
    <w:p w:rsidR="009C378D" w:rsidRDefault="009C378D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предусмотрено также использование организацией обновляемых образовательных ресурсов.</w:t>
      </w:r>
    </w:p>
    <w:p w:rsidR="00ED17E4" w:rsidRDefault="00ED17E4" w:rsidP="00AB35FC">
      <w:pPr>
        <w:rPr>
          <w:rFonts w:ascii="Times New Roman" w:hAnsi="Times New Roman" w:cs="Times New Roman"/>
          <w:sz w:val="28"/>
          <w:szCs w:val="28"/>
        </w:rPr>
      </w:pPr>
    </w:p>
    <w:p w:rsidR="00AB35FC" w:rsidRDefault="00AB35FC" w:rsidP="00AB35FC">
      <w:pPr>
        <w:rPr>
          <w:rFonts w:ascii="Times New Roman" w:hAnsi="Times New Roman" w:cs="Times New Roman"/>
          <w:sz w:val="28"/>
          <w:szCs w:val="28"/>
        </w:rPr>
      </w:pPr>
    </w:p>
    <w:p w:rsidR="00AB35FC" w:rsidRPr="00AB35FC" w:rsidRDefault="00AB35FC" w:rsidP="009C37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35FC">
        <w:rPr>
          <w:rFonts w:ascii="Times New Roman" w:hAnsi="Times New Roman" w:cs="Times New Roman"/>
          <w:i/>
          <w:sz w:val="28"/>
          <w:szCs w:val="28"/>
        </w:rPr>
        <w:t>Распорядок или режим дня.</w:t>
      </w:r>
    </w:p>
    <w:p w:rsidR="009C378D" w:rsidRDefault="009C378D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может быть реализована как в течение оного года (в подготовительной к школе группе), так и двух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старшей и подготовительной к школе группах)</w:t>
      </w:r>
    </w:p>
    <w:p w:rsidR="00AB35FC" w:rsidRDefault="00AB35FC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Оптимальный режим работы с детьми по Программе- не реже одного раза в месяц.</w:t>
      </w:r>
    </w:p>
    <w:p w:rsidR="00AB35FC" w:rsidRDefault="00AB35FC" w:rsidP="00AB35FC">
      <w:pPr>
        <w:rPr>
          <w:rFonts w:ascii="Times New Roman" w:hAnsi="Times New Roman" w:cs="Times New Roman"/>
          <w:sz w:val="28"/>
          <w:szCs w:val="28"/>
        </w:rPr>
      </w:pPr>
    </w:p>
    <w:p w:rsidR="00AB35FC" w:rsidRPr="00AB35FC" w:rsidRDefault="00AB35FC" w:rsidP="00AB35FC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AB35FC">
        <w:rPr>
          <w:rFonts w:ascii="Times New Roman" w:hAnsi="Times New Roman" w:cs="Times New Roman"/>
          <w:i/>
          <w:sz w:val="28"/>
          <w:szCs w:val="28"/>
        </w:rPr>
        <w:t>Обеспеченность методическими материалами и средствами обучения и воспитания:</w:t>
      </w:r>
    </w:p>
    <w:p w:rsidR="00AB35FC" w:rsidRDefault="00AB35FC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1.Нормативные документы.</w:t>
      </w:r>
    </w:p>
    <w:p w:rsidR="00AB35FC" w:rsidRDefault="00AB35FC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2.Рекомендуемая литература.</w:t>
      </w:r>
    </w:p>
    <w:p w:rsidR="00AB35FC" w:rsidRDefault="00AB35FC" w:rsidP="00AB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3.Интернет-ресурсы.</w:t>
      </w:r>
    </w:p>
    <w:bookmarkEnd w:id="0"/>
    <w:p w:rsidR="00AB35FC" w:rsidRDefault="00AB35FC" w:rsidP="00AB35FC">
      <w:pPr>
        <w:rPr>
          <w:rFonts w:ascii="Times New Roman" w:hAnsi="Times New Roman" w:cs="Times New Roman"/>
          <w:sz w:val="28"/>
          <w:szCs w:val="28"/>
        </w:rPr>
      </w:pPr>
    </w:p>
    <w:p w:rsidR="00AB35FC" w:rsidRPr="00AB35FC" w:rsidRDefault="00AB35FC" w:rsidP="00AB35FC">
      <w:pPr>
        <w:rPr>
          <w:rFonts w:ascii="Times New Roman" w:hAnsi="Times New Roman" w:cs="Times New Roman"/>
          <w:sz w:val="28"/>
          <w:szCs w:val="28"/>
        </w:rPr>
      </w:pPr>
    </w:p>
    <w:sectPr w:rsidR="00AB35FC" w:rsidRPr="00AB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0F"/>
    <w:rsid w:val="0004030F"/>
    <w:rsid w:val="000B15A1"/>
    <w:rsid w:val="000E6D8E"/>
    <w:rsid w:val="005C55C4"/>
    <w:rsid w:val="00670764"/>
    <w:rsid w:val="006F3550"/>
    <w:rsid w:val="00762885"/>
    <w:rsid w:val="00931948"/>
    <w:rsid w:val="009C378D"/>
    <w:rsid w:val="00A9593C"/>
    <w:rsid w:val="00AB35FC"/>
    <w:rsid w:val="00D4322B"/>
    <w:rsid w:val="00DC7ECA"/>
    <w:rsid w:val="00E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043C1-257B-424F-85A5-4B967924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8 группа</cp:lastModifiedBy>
  <cp:revision>10</cp:revision>
  <dcterms:created xsi:type="dcterms:W3CDTF">2020-01-14T07:46:00Z</dcterms:created>
  <dcterms:modified xsi:type="dcterms:W3CDTF">2020-01-14T11:23:00Z</dcterms:modified>
</cp:coreProperties>
</file>